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3" w:rsidRDefault="00AE2293"/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E2293">
        <w:tc>
          <w:tcPr>
            <w:tcW w:w="13433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E2293">
        <w:tc>
          <w:tcPr>
            <w:tcW w:w="13433" w:type="dxa"/>
            <w:shd w:val="clear" w:color="auto" w:fill="auto"/>
          </w:tcPr>
          <w:p w:rsidR="00AE2293" w:rsidRDefault="00473E98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 w:rsidR="00AE2293" w:rsidRDefault="00473E98">
            <w:pPr>
              <w:spacing w:after="0" w:line="240" w:lineRule="auto"/>
            </w:pPr>
            <w:proofErr w:type="spellStart"/>
            <w:r>
              <w:rPr>
                <w:b/>
                <w:lang w:val="es-ES"/>
              </w:rPr>
              <w:t>Incumbente</w:t>
            </w:r>
            <w:proofErr w:type="spellEnd"/>
            <w:r>
              <w:rPr>
                <w:lang w:val="es-ES"/>
              </w:rPr>
              <w:t>: Ing. Andrés Burgos – Director General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 w:rsidR="00AE2293" w:rsidRDefault="00AE2293">
      <w:pPr>
        <w:rPr>
          <w:b/>
          <w:lang w:val="es-ES"/>
        </w:rPr>
      </w:pPr>
    </w:p>
    <w:tbl>
      <w:tblPr>
        <w:tblStyle w:val="Tablaconcuadrcula"/>
        <w:tblW w:w="13411" w:type="dxa"/>
        <w:tblInd w:w="3" w:type="dxa"/>
        <w:tblLook w:val="04A0" w:firstRow="1" w:lastRow="0" w:firstColumn="1" w:lastColumn="0" w:noHBand="0" w:noVBand="1"/>
      </w:tblPr>
      <w:tblGrid>
        <w:gridCol w:w="6811"/>
        <w:gridCol w:w="6600"/>
      </w:tblGrid>
      <w:tr w:rsidR="00AE2293">
        <w:trPr>
          <w:trHeight w:val="262"/>
        </w:trPr>
        <w:tc>
          <w:tcPr>
            <w:tcW w:w="681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66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AE2293">
        <w:trPr>
          <w:trHeight w:val="262"/>
        </w:trPr>
        <w:tc>
          <w:tcPr>
            <w:tcW w:w="681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b/>
              </w:rPr>
              <w:t xml:space="preserve">URL: </w:t>
            </w:r>
            <w:r>
              <w:t>http://coraasan.gob.do/transparencia/</w:t>
            </w:r>
          </w:p>
        </w:tc>
        <w:tc>
          <w:tcPr>
            <w:tcW w:w="6600" w:type="dxa"/>
            <w:shd w:val="clear" w:color="auto" w:fill="auto"/>
          </w:tcPr>
          <w:p w:rsidR="00AE2293" w:rsidRDefault="00D46AE5">
            <w:pPr>
              <w:spacing w:after="0" w:line="240" w:lineRule="auto"/>
            </w:pPr>
            <w:proofErr w:type="spellStart"/>
            <w:r>
              <w:rPr>
                <w:b/>
              </w:rPr>
              <w:t>Noviembre</w:t>
            </w:r>
            <w:proofErr w:type="spellEnd"/>
            <w:r w:rsidR="00473E98">
              <w:rPr>
                <w:b/>
              </w:rPr>
              <w:t xml:space="preserve"> 2021</w:t>
            </w:r>
            <w:bookmarkStart w:id="0" w:name="__DdeLink__2111_2938611221"/>
            <w:r w:rsidR="00473E98">
              <w:rPr>
                <w:b/>
              </w:rPr>
              <w:t>.</w:t>
            </w:r>
            <w:bookmarkEnd w:id="0"/>
          </w:p>
        </w:tc>
      </w:tr>
    </w:tbl>
    <w:p w:rsidR="00AE2293" w:rsidRDefault="00AE2293">
      <w:pPr>
        <w:pStyle w:val="Prrafodelista"/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473E98">
      <w:pPr>
        <w:pStyle w:val="Prrafodelista"/>
        <w:spacing w:after="0"/>
        <w:jc w:val="both"/>
      </w:pPr>
      <w:r>
        <w:rPr>
          <w:b/>
          <w:sz w:val="28"/>
          <w:lang w:val="es-ES"/>
        </w:rPr>
        <w:lastRenderedPageBreak/>
        <w:t>BASE LEGAL DE LA INSTITUCIÓN</w:t>
      </w:r>
    </w:p>
    <w:tbl>
      <w:tblPr>
        <w:tblStyle w:val="Tablaconcuadrcula"/>
        <w:tblW w:w="13407" w:type="dxa"/>
        <w:tblInd w:w="33" w:type="dxa"/>
        <w:tblLook w:val="04A0" w:firstRow="1" w:lastRow="0" w:firstColumn="1" w:lastColumn="0" w:noHBand="0" w:noVBand="1"/>
      </w:tblPr>
      <w:tblGrid>
        <w:gridCol w:w="2894"/>
        <w:gridCol w:w="1095"/>
        <w:gridCol w:w="5956"/>
        <w:gridCol w:w="1874"/>
        <w:gridCol w:w="1588"/>
      </w:tblGrid>
      <w:tr w:rsidR="00AE2293">
        <w:tc>
          <w:tcPr>
            <w:tcW w:w="289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8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br/>
            </w:r>
            <w:proofErr w:type="spellStart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>Constitucion</w:t>
            </w:r>
            <w:proofErr w:type="spellEnd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 xml:space="preserve"> </w:t>
            </w:r>
            <w:proofErr w:type="spellStart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>Politica</w:t>
            </w:r>
            <w:proofErr w:type="spellEnd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 xml:space="preserve">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 w:rsidR="00AE2293" w:rsidRDefault="00AE2293">
            <w:pPr>
              <w:spacing w:after="0" w:line="240" w:lineRule="auto"/>
              <w:jc w:val="center"/>
              <w:rPr>
                <w:rStyle w:val="EnlacedeInternet"/>
              </w:rPr>
            </w:pPr>
          </w:p>
          <w:p w:rsidR="00AE2293" w:rsidRDefault="00AE2293">
            <w:pPr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Junio</w:t>
            </w:r>
            <w:bookmarkStart w:id="1" w:name="__DdeLink__3983_25876295301"/>
            <w:bookmarkStart w:id="2" w:name="__DdeLink__2318_22117437581"/>
            <w:bookmarkStart w:id="3" w:name="__DdeLink__2899_21555745501"/>
            <w:proofErr w:type="spellEnd"/>
            <w:r>
              <w:rPr>
                <w:b/>
              </w:rPr>
              <w:t xml:space="preserve"> 20</w:t>
            </w:r>
            <w:bookmarkEnd w:id="1"/>
            <w:bookmarkEnd w:id="2"/>
            <w:bookmarkEnd w:id="3"/>
            <w:r>
              <w:rPr>
                <w:b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  <w:t>Si</w:t>
            </w:r>
          </w:p>
        </w:tc>
      </w:tr>
      <w:tr w:rsidR="00AE2293">
        <w:tc>
          <w:tcPr>
            <w:tcW w:w="28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1977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/>
    <w:p w:rsidR="00AE2293" w:rsidRDefault="00473E98">
      <w:pPr>
        <w:spacing w:after="0"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377" w:type="dxa"/>
        <w:tblInd w:w="63" w:type="dxa"/>
        <w:tblLook w:val="04A0" w:firstRow="1" w:lastRow="0" w:firstColumn="1" w:lastColumn="0" w:noHBand="0" w:noVBand="1"/>
      </w:tblPr>
      <w:tblGrid>
        <w:gridCol w:w="2865"/>
        <w:gridCol w:w="1094"/>
        <w:gridCol w:w="5956"/>
        <w:gridCol w:w="1875"/>
        <w:gridCol w:w="1587"/>
      </w:tblGrid>
      <w:tr w:rsidR="00AE2293">
        <w:tc>
          <w:tcPr>
            <w:tcW w:w="286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8"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Ley 311-14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sobre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declaración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jurada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patrimonio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9">
              <w:r w:rsidR="00473E98"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rPr>
          <w:trHeight w:val="521"/>
        </w:trPr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172-13 sobre protección de datos personales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0">
              <w:r w:rsidR="00473E98"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2013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1">
              <w:r w:rsidR="00473E98"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2">
              <w:r w:rsidR="00473E98"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2008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3">
              <w:r w:rsidR="00473E98"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2008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13-07 sobre el Tribunal Superior Administrativo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4">
              <w:r w:rsidR="00473E98"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5">
              <w:r w:rsidR="00473E98"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6">
              <w:r w:rsidR="00473E98"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7">
              <w:r w:rsidR="00473E98"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28 de 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2006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340-06 sobre Compras y Contrataciones de fecha 18 de agosto de 2006 y su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modificación mediante la Ley 449-06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8">
              <w:r w:rsidR="00473E98"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</w:t>
              </w:r>
              <w:r w:rsidR="00473E98">
                <w:rPr>
                  <w:rStyle w:val="EnlacedeInternet"/>
                </w:rPr>
                <w:lastRenderedPageBreak/>
                <w:t>2006-y-su-modificacion-mediante-la-ley-449-06-de-fecha-6-de-diciembre-de-2006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18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423-06 Orgánica de Presupuesto para el Sector Publico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19">
              <w:r w:rsidR="00473E98"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20" w:tgtFrame="Ley_606.pdf (62118b)"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Ley 6-06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Crédito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Publico</w:t>
              </w:r>
              <w:proofErr w:type="spellEnd"/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1">
              <w:r w:rsidR="00473E98"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22" w:tgtFrame="Ley_56705.pdf (43877b)">
              <w:r w:rsidR="00473E98">
                <w:rPr>
                  <w:rStyle w:val="EnlacedeInternet"/>
                </w:rPr>
                <w:t xml:space="preserve"> </w:t>
              </w:r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Ley 567-05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Que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regula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la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Tesoreria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Nacional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fecha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13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diciembre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de 2005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Nacional</w:t>
              </w:r>
              <w:proofErr w:type="spellEnd"/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3">
              <w:r w:rsidR="00473E98"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4">
              <w:r w:rsidR="00473E98"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5">
              <w:r w:rsidR="00473E98"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 de Julio  2004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</w:pP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 xml:space="preserve">Ley 126-01 que crea la Dirección General de Contabilidad Gubernamental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6">
              <w:r w:rsidR="00473E98"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 de Julio 2001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</w:pPr>
          </w:p>
        </w:tc>
      </w:tr>
    </w:tbl>
    <w:p w:rsidR="00AE2293" w:rsidRDefault="00AE2293">
      <w:pPr>
        <w:rPr>
          <w:b/>
          <w:lang w:val="es-ES"/>
        </w:rPr>
      </w:pPr>
    </w:p>
    <w:p w:rsidR="00AE2293" w:rsidRDefault="00473E98">
      <w:pPr>
        <w:spacing w:after="0"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317" w:type="dxa"/>
        <w:tblInd w:w="123" w:type="dxa"/>
        <w:tblLook w:val="04A0" w:firstRow="1" w:lastRow="0" w:firstColumn="1" w:lastColumn="0" w:noHBand="0" w:noVBand="1"/>
      </w:tblPr>
      <w:tblGrid>
        <w:gridCol w:w="2775"/>
        <w:gridCol w:w="1140"/>
        <w:gridCol w:w="5940"/>
        <w:gridCol w:w="1874"/>
        <w:gridCol w:w="1588"/>
      </w:tblGrid>
      <w:tr w:rsidR="00AE2293">
        <w:tc>
          <w:tcPr>
            <w:tcW w:w="27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7">
              <w:r w:rsidR="00473E98"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8">
              <w:r w:rsidR="00473E98"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350-17 Sobre Portal Transaccional del Sistema Informático para la gestión de las Compras y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Contrataciones del Estado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29">
              <w:r w:rsidR="00473E98"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</w:t>
              </w:r>
              <w:r w:rsidR="00473E98">
                <w:rPr>
                  <w:rStyle w:val="EnlacedeInternet"/>
                </w:rPr>
                <w:lastRenderedPageBreak/>
                <w:t>14-de-septiembre-de-2017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92-16 que crea el Reglamento de aplicación de la Ley 311-14 de fecha 17 de marzo de 2016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0">
              <w:r w:rsidR="00473E98"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1">
              <w:r w:rsidR="00473E98"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2014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2">
              <w:r w:rsidR="00473E98"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3">
              <w:r w:rsidR="00473E98"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21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129-10 que aprueba el reglamento de la Ley General de Archivos</w:t>
            </w:r>
          </w:p>
        </w:tc>
        <w:tc>
          <w:tcPr>
            <w:tcW w:w="114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  <w:rPr>
                <w:rStyle w:val="EnlacedeInternet"/>
              </w:rPr>
            </w:pPr>
            <w:hyperlink r:id="rId34"/>
          </w:p>
          <w:p w:rsidR="00AE2293" w:rsidRDefault="00951EFA">
            <w:pPr>
              <w:spacing w:after="0" w:line="240" w:lineRule="auto"/>
            </w:pPr>
            <w:hyperlink r:id="rId35">
              <w:r w:rsidR="00473E98"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2008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6">
              <w:r w:rsidR="00473E98"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7">
              <w:r w:rsidR="00473E98"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4" w:name="__DdeLink__3983_2587629530139"/>
            <w:bookmarkStart w:id="5" w:name="__DdeLink__2318_2211743758139"/>
            <w:bookmarkStart w:id="6" w:name="__DdeLink__2899_2155574550139"/>
            <w:r>
              <w:rPr>
                <w:b/>
              </w:rPr>
              <w:t xml:space="preserve"> 20</w:t>
            </w:r>
            <w:bookmarkEnd w:id="4"/>
            <w:bookmarkEnd w:id="5"/>
            <w:bookmarkEnd w:id="6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8">
              <w:r w:rsidR="00473E98"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7" w:name="__DdeLink__3983_2587629530140"/>
            <w:bookmarkStart w:id="8" w:name="__DdeLink__2318_2211743758140"/>
            <w:bookmarkStart w:id="9" w:name="__DdeLink__2899_2155574550140"/>
            <w:r>
              <w:rPr>
                <w:b/>
              </w:rPr>
              <w:t xml:space="preserve"> 20</w:t>
            </w:r>
            <w:bookmarkEnd w:id="7"/>
            <w:bookmarkEnd w:id="8"/>
            <w:bookmarkEnd w:id="9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525-09 que crea el Reglamento de evaluación del desempeño y promoción de los servidores y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funcionarios públicos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39">
              <w:r w:rsidR="00473E98"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</w:t>
              </w:r>
              <w:r w:rsidR="00473E98">
                <w:rPr>
                  <w:rStyle w:val="EnlacedeInternet"/>
                </w:rPr>
                <w:lastRenderedPageBreak/>
                <w:t>21-de-julio-de-2009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21 de Julio</w:t>
            </w:r>
            <w:bookmarkStart w:id="10" w:name="__DdeLink__3983_2587629530141"/>
            <w:bookmarkStart w:id="11" w:name="__DdeLink__2318_2211743758141"/>
            <w:bookmarkStart w:id="12" w:name="__DdeLink__2899_2155574550141"/>
            <w:r>
              <w:rPr>
                <w:b/>
              </w:rPr>
              <w:t xml:space="preserve"> 20</w:t>
            </w:r>
            <w:bookmarkEnd w:id="10"/>
            <w:bookmarkEnd w:id="11"/>
            <w:bookmarkEnd w:id="12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/>
      </w:pPr>
      <w:r>
        <w:rPr>
          <w:rFonts w:cstheme="minorHAnsi"/>
          <w:b/>
          <w:sz w:val="28"/>
          <w:lang w:val="es-ES"/>
        </w:rPr>
        <w:lastRenderedPageBreak/>
        <w:t>OPCIÓN: MARCO LEGAL DEL SISTEMA DE TRANSPARENCIA / REGLAMENTOS Y RESOLUCIONES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2715"/>
        <w:gridCol w:w="1124"/>
        <w:gridCol w:w="5955"/>
        <w:gridCol w:w="1890"/>
        <w:gridCol w:w="1573"/>
      </w:tblGrid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0">
              <w:r w:rsidR="00473E98"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13" w:name="__DdeLink__3983_25876295301451"/>
            <w:bookmarkStart w:id="14" w:name="__DdeLink__2318_22117437581451"/>
            <w:bookmarkStart w:id="15" w:name="__DdeLink__2899_21555745501451"/>
            <w:r>
              <w:rPr>
                <w:b/>
              </w:rPr>
              <w:t xml:space="preserve"> 20</w:t>
            </w:r>
            <w:bookmarkEnd w:id="13"/>
            <w:bookmarkEnd w:id="14"/>
            <w:bookmarkEnd w:id="15"/>
            <w:r>
              <w:rPr>
                <w:b/>
              </w:rPr>
              <w:t>09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1">
              <w:r w:rsidR="00473E98"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16" w:name="__DdeLink__3983_25876295301452"/>
            <w:bookmarkStart w:id="17" w:name="__DdeLink__2318_22117437581452"/>
            <w:bookmarkStart w:id="18" w:name="__DdeLink__2899_21555745501452"/>
            <w:r>
              <w:rPr>
                <w:b/>
              </w:rPr>
              <w:t xml:space="preserve"> 20</w:t>
            </w:r>
            <w:bookmarkEnd w:id="16"/>
            <w:bookmarkEnd w:id="17"/>
            <w:bookmarkEnd w:id="18"/>
            <w:r>
              <w:rPr>
                <w:b/>
              </w:rPr>
              <w:t>09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2">
              <w:r w:rsidR="00473E98"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2007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3">
              <w:r w:rsidR="00473E98"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2005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4">
              <w:r w:rsidR="00473E98"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rFonts w:cstheme="minorHAnsi"/>
          <w:b/>
          <w:sz w:val="28"/>
          <w:lang w:val="es-ES"/>
        </w:rPr>
      </w:pPr>
    </w:p>
    <w:p w:rsidR="00AE2293" w:rsidRDefault="00AE2293">
      <w:pPr>
        <w:spacing w:after="0"/>
        <w:rPr>
          <w:rFonts w:cstheme="minorHAnsi"/>
          <w:b/>
          <w:sz w:val="28"/>
          <w:lang w:val="es-ES"/>
        </w:rPr>
      </w:pPr>
    </w:p>
    <w:p w:rsidR="00AE2293" w:rsidRDefault="00473E98">
      <w:pPr>
        <w:spacing w:after="0"/>
      </w:pPr>
      <w:r>
        <w:rPr>
          <w:rFonts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15" w:type="dxa"/>
        <w:tblInd w:w="243" w:type="dxa"/>
        <w:tblLook w:val="04A0" w:firstRow="1" w:lastRow="0" w:firstColumn="1" w:lastColumn="0" w:noHBand="0" w:noVBand="1"/>
      </w:tblPr>
      <w:tblGrid>
        <w:gridCol w:w="2654"/>
        <w:gridCol w:w="1125"/>
        <w:gridCol w:w="5956"/>
        <w:gridCol w:w="1874"/>
        <w:gridCol w:w="1606"/>
      </w:tblGrid>
      <w:tr w:rsidR="00AE2293">
        <w:tc>
          <w:tcPr>
            <w:tcW w:w="2654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25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06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Reglamento</w:t>
            </w:r>
            <w:proofErr w:type="spellEnd"/>
            <w:r>
              <w:t xml:space="preserve"> No. 06-04 de </w:t>
            </w:r>
            <w:proofErr w:type="spellStart"/>
            <w:r>
              <w:t>aplicacion</w:t>
            </w:r>
            <w:proofErr w:type="spellEnd"/>
            <w:r>
              <w:t xml:space="preserve"> de la Ley 10-04 de </w:t>
            </w:r>
            <w:proofErr w:type="spellStart"/>
            <w:r>
              <w:t>Camaras</w:t>
            </w:r>
            <w:proofErr w:type="spellEnd"/>
            <w:r>
              <w:t xml:space="preserve"> de </w:t>
            </w:r>
            <w:proofErr w:type="spellStart"/>
            <w:r>
              <w:t>Cuentas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5">
              <w:r w:rsidR="00473E98"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Reglamento</w:t>
            </w:r>
            <w:proofErr w:type="spellEnd"/>
            <w:r>
              <w:t xml:space="preserve"> No. 09-04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Procedimiento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la </w:t>
            </w:r>
            <w:proofErr w:type="spellStart"/>
            <w:r>
              <w:t>Contratacion</w:t>
            </w:r>
            <w:proofErr w:type="spellEnd"/>
            <w:r>
              <w:t xml:space="preserve"> de </w:t>
            </w:r>
            <w:proofErr w:type="spellStart"/>
            <w:r>
              <w:t>firmas</w:t>
            </w:r>
            <w:proofErr w:type="spellEnd"/>
            <w:r>
              <w:t xml:space="preserve"> de </w:t>
            </w:r>
            <w:proofErr w:type="spellStart"/>
            <w:r>
              <w:t>Auditorias</w:t>
            </w:r>
            <w:proofErr w:type="spellEnd"/>
            <w:r>
              <w:t xml:space="preserve"> </w:t>
            </w:r>
            <w:proofErr w:type="spellStart"/>
            <w:r>
              <w:t>Privadas</w:t>
            </w:r>
            <w:proofErr w:type="spellEnd"/>
            <w:r>
              <w:t xml:space="preserve"> </w:t>
            </w:r>
            <w:proofErr w:type="spellStart"/>
            <w:r>
              <w:t>Independiente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6">
              <w:r w:rsidR="00473E98"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lastRenderedPageBreak/>
              <w:t xml:space="preserve">RESOLUCION ADMINISTRATIVA 002-2019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y </w:t>
            </w:r>
            <w:proofErr w:type="spellStart"/>
            <w:r>
              <w:t>Contrataciones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7">
              <w:r w:rsidR="00473E98"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Resolucion</w:t>
            </w:r>
            <w:proofErr w:type="spellEnd"/>
            <w:r>
              <w:t xml:space="preserve"> No. 01-2017 </w:t>
            </w:r>
            <w:proofErr w:type="spellStart"/>
            <w:r>
              <w:t>comite</w:t>
            </w:r>
            <w:proofErr w:type="spellEnd"/>
            <w:r>
              <w:t xml:space="preserve"> CAMWEB CORAASAN</w:t>
            </w:r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8">
              <w:r w:rsidR="00473E98"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2017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Resolución</w:t>
            </w:r>
            <w:proofErr w:type="spellEnd"/>
            <w:r>
              <w:t xml:space="preserve"> 01-2018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Polticas</w:t>
            </w:r>
            <w:proofErr w:type="spellEnd"/>
            <w:r>
              <w:t xml:space="preserve"> de </w:t>
            </w:r>
            <w:proofErr w:type="spellStart"/>
            <w:r>
              <w:t>Estandarización</w:t>
            </w:r>
            <w:proofErr w:type="spellEnd"/>
            <w:r>
              <w:t xml:space="preserve"> Portales de </w:t>
            </w:r>
            <w:proofErr w:type="spellStart"/>
            <w:r>
              <w:t>Transparencia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951EFA">
            <w:pPr>
              <w:spacing w:after="0" w:line="240" w:lineRule="auto"/>
            </w:pPr>
            <w:hyperlink r:id="rId49">
              <w:r w:rsidR="00473E98"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  <w:lang w:val="es-ES"/>
        </w:rPr>
      </w:pPr>
    </w:p>
    <w:p w:rsidR="00AE2293" w:rsidRDefault="00473E98">
      <w:pPr>
        <w:spacing w:after="0"/>
        <w:rPr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230" w:type="dxa"/>
        <w:tblInd w:w="228" w:type="dxa"/>
        <w:tblLook w:val="04A0" w:firstRow="1" w:lastRow="0" w:firstColumn="1" w:lastColumn="0" w:noHBand="0" w:noVBand="1"/>
      </w:tblPr>
      <w:tblGrid>
        <w:gridCol w:w="2442"/>
        <w:gridCol w:w="1067"/>
        <w:gridCol w:w="6426"/>
        <w:gridCol w:w="1677"/>
        <w:gridCol w:w="1618"/>
      </w:tblGrid>
      <w:tr w:rsidR="00AE2293">
        <w:tc>
          <w:tcPr>
            <w:tcW w:w="266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1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6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Estructura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Orgánica</w:t>
            </w:r>
            <w:proofErr w:type="spellEnd"/>
            <w:r>
              <w:rPr>
                <w:rFonts w:cstheme="minorHAnsi"/>
              </w:rPr>
              <w:t xml:space="preserve"> de la </w:t>
            </w:r>
            <w:proofErr w:type="spellStart"/>
            <w:r>
              <w:rPr>
                <w:rFonts w:cstheme="minorHAnsi"/>
              </w:rPr>
              <w:t>Institucion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3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230" w:type="dxa"/>
        <w:tblInd w:w="228" w:type="dxa"/>
        <w:tblLook w:val="04A0" w:firstRow="1" w:lastRow="0" w:firstColumn="1" w:lastColumn="0" w:noHBand="0" w:noVBand="1"/>
      </w:tblPr>
      <w:tblGrid>
        <w:gridCol w:w="2482"/>
        <w:gridCol w:w="1257"/>
        <w:gridCol w:w="6180"/>
        <w:gridCol w:w="1678"/>
        <w:gridCol w:w="1633"/>
      </w:tblGrid>
      <w:tr w:rsidR="00AE2293">
        <w:tc>
          <w:tcPr>
            <w:tcW w:w="266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6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09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28 de Julio</w:t>
            </w:r>
            <w:bookmarkStart w:id="19" w:name="__DdeLink__3983_2587629530153"/>
            <w:bookmarkStart w:id="20" w:name="__DdeLink__2318_2211743758153"/>
            <w:bookmarkStart w:id="21" w:name="__DdeLink__2899_2155574550153"/>
            <w:r>
              <w:rPr>
                <w:b/>
              </w:rPr>
              <w:t xml:space="preserve"> 20</w:t>
            </w:r>
            <w:bookmarkEnd w:id="19"/>
            <w:bookmarkEnd w:id="20"/>
            <w:bookmarkEnd w:id="21"/>
            <w:r>
              <w:rPr>
                <w:b/>
              </w:rPr>
              <w:t>04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  <w:lang w:val="es-ES"/>
        </w:rPr>
      </w:pPr>
    </w:p>
    <w:p w:rsidR="00AE2293" w:rsidRDefault="00473E98">
      <w:pPr>
        <w:spacing w:after="0"/>
        <w:rPr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12" w:type="dxa"/>
        <w:tblInd w:w="228" w:type="dxa"/>
        <w:tblLook w:val="04A0" w:firstRow="1" w:lastRow="0" w:firstColumn="1" w:lastColumn="0" w:noHBand="0" w:noVBand="1"/>
      </w:tblPr>
      <w:tblGrid>
        <w:gridCol w:w="2074"/>
        <w:gridCol w:w="1290"/>
        <w:gridCol w:w="6751"/>
        <w:gridCol w:w="1511"/>
        <w:gridCol w:w="1586"/>
      </w:tblGrid>
      <w:tr w:rsidR="00AE2293">
        <w:tc>
          <w:tcPr>
            <w:tcW w:w="267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8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  <w:rPr>
                <w:rStyle w:val="EnlacedeInternet"/>
              </w:rPr>
            </w:pPr>
            <w:r w:rsidRPr="00951EFA">
              <w:rPr>
                <w:rStyle w:val="EnlacedeInternet"/>
              </w:rPr>
              <w:t>https://www.coraasan.gob.do/transparencia/index.php/oai/estructura-organizacional-de-la-oai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  <w:rPr>
                <w:rStyle w:val="EnlacedeInternet"/>
              </w:rPr>
            </w:pPr>
            <w:r w:rsidRPr="00951EFA">
              <w:rPr>
                <w:rStyle w:val="EnlacedeInternet"/>
              </w:rPr>
              <w:t>https://www.coraasan.gob.do/transparencia/index.php/oai/manual-de-organizacion-de-la-oai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  <w:lang w:val="es-ES"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 xml:space="preserve">Manual de </w:t>
            </w:r>
            <w:r>
              <w:rPr>
                <w:rFonts w:cstheme="minorHAnsi"/>
                <w:lang w:val="es-ES"/>
              </w:rPr>
              <w:lastRenderedPageBreak/>
              <w:t>Procedimiento de la OAI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r w:rsidRPr="00951EFA">
              <w:rPr>
                <w:rStyle w:val="EnlacedeInternet"/>
              </w:rPr>
              <w:t>https://www.coraasan.gob.do/transparencia/index.php/oai/manual-de-</w:t>
            </w:r>
            <w:r w:rsidRPr="00951EFA">
              <w:rPr>
                <w:rStyle w:val="EnlacedeInternet"/>
              </w:rPr>
              <w:lastRenderedPageBreak/>
              <w:t>procedimientos-de-la-oai</w:t>
            </w:r>
            <w:r w:rsidR="00667959">
              <w:rPr>
                <w:rStyle w:val="EnlacedeInternet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30 de </w:t>
            </w:r>
            <w:proofErr w:type="spellStart"/>
            <w:r>
              <w:rPr>
                <w:b/>
              </w:rPr>
              <w:lastRenderedPageBreak/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</w:p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08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r w:rsidRPr="00951EFA"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814" w:type="dxa"/>
            <w:shd w:val="clear" w:color="auto" w:fill="auto"/>
          </w:tcPr>
          <w:p w:rsidR="00AE2293" w:rsidRDefault="00667959" w:rsidP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bookmarkStart w:id="22" w:name="__DdeLink__3983_258762953015842"/>
            <w:bookmarkStart w:id="23" w:name="__DdeLink__2318_221174375815842"/>
            <w:bookmarkStart w:id="24" w:name="__DdeLink__2899_215557455015842"/>
            <w:proofErr w:type="spellStart"/>
            <w:r w:rsidR="00951EFA">
              <w:rPr>
                <w:b/>
              </w:rPr>
              <w:t>Diciembre</w:t>
            </w:r>
            <w:proofErr w:type="spellEnd"/>
            <w:r w:rsidR="00951EFA">
              <w:rPr>
                <w:b/>
              </w:rPr>
              <w:t xml:space="preserve"> </w:t>
            </w:r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>1</w:t>
            </w:r>
            <w:bookmarkEnd w:id="23"/>
            <w:bookmarkEnd w:id="24"/>
          </w:p>
        </w:tc>
        <w:tc>
          <w:tcPr>
            <w:tcW w:w="1648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</w:p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shd w:val="clear" w:color="auto" w:fill="FFFFFF"/>
                <w:lang w:val="es-ES"/>
              </w:rPr>
              <w:t>Responsable de Acceso a la Información y los medios para contactarle</w:t>
            </w:r>
          </w:p>
        </w:tc>
        <w:tc>
          <w:tcPr>
            <w:tcW w:w="1080" w:type="dxa"/>
            <w:shd w:val="clear" w:color="auto" w:fill="auto"/>
          </w:tcPr>
          <w:p w:rsidR="00AE2293" w:rsidRPr="00951EFA" w:rsidRDefault="0066795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51EFA">
              <w:rPr>
                <w:b/>
              </w:rPr>
              <w:t>Informativa</w:t>
            </w:r>
            <w:proofErr w:type="spellEnd"/>
            <w:r w:rsidRPr="00951EFA">
              <w:rPr>
                <w:b/>
              </w:rPr>
              <w:t xml:space="preserve"> digital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 https://www.coraasan.gob.do/transparencia/index.php/oai/contactos-del-rai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814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951EFA">
              <w:rPr>
                <w:b/>
              </w:rPr>
              <w:t>Formulario</w:t>
            </w:r>
            <w:proofErr w:type="spellEnd"/>
            <w:r w:rsidRPr="00951EFA">
              <w:rPr>
                <w:b/>
              </w:rPr>
              <w:t xml:space="preserve"> en </w:t>
            </w:r>
            <w:proofErr w:type="spellStart"/>
            <w:r w:rsidRPr="00951EFA">
              <w:rPr>
                <w:b/>
              </w:rPr>
              <w:t>Línea</w:t>
            </w:r>
            <w:proofErr w:type="spellEnd"/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hyperlink r:id="rId50">
              <w:r w:rsidR="00667959"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814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Febrero</w:t>
            </w:r>
            <w:bookmarkStart w:id="25" w:name="__DdeLink__3983_2587629530158423"/>
            <w:bookmarkStart w:id="26" w:name="__DdeLink__2318_2211743758158423"/>
            <w:bookmarkStart w:id="27" w:name="__DdeLink__2899_2155574550158423"/>
            <w:proofErr w:type="spellEnd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  <w:bookmarkEnd w:id="26"/>
            <w:bookmarkEnd w:id="27"/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260" w:type="dxa"/>
        <w:tblInd w:w="213" w:type="dxa"/>
        <w:tblLook w:val="04A0" w:firstRow="1" w:lastRow="0" w:firstColumn="1" w:lastColumn="0" w:noHBand="0" w:noVBand="1"/>
      </w:tblPr>
      <w:tblGrid>
        <w:gridCol w:w="2670"/>
        <w:gridCol w:w="1065"/>
        <w:gridCol w:w="6030"/>
        <w:gridCol w:w="1814"/>
        <w:gridCol w:w="1681"/>
      </w:tblGrid>
      <w:tr w:rsidR="00AE2293">
        <w:tc>
          <w:tcPr>
            <w:tcW w:w="267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6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81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 xml:space="preserve">Plan </w:t>
            </w:r>
            <w:proofErr w:type="spellStart"/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>Estratégico</w:t>
            </w:r>
            <w:proofErr w:type="spellEnd"/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 xml:space="preserve"> 2021-2024 </w:t>
            </w:r>
          </w:p>
        </w:tc>
        <w:tc>
          <w:tcPr>
            <w:tcW w:w="10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06 de </w:t>
            </w:r>
            <w:proofErr w:type="spellStart"/>
            <w:r>
              <w:rPr>
                <w:b/>
              </w:rPr>
              <w:t>Abril</w:t>
            </w:r>
            <w:bookmarkStart w:id="28" w:name="__DdeLink__3983_2587629530158424"/>
            <w:bookmarkStart w:id="29" w:name="__DdeLink__2318_2211743758158424"/>
            <w:bookmarkStart w:id="30" w:name="__DdeLink__2899_2155574550158424"/>
            <w:proofErr w:type="spellEnd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>1</w:t>
            </w:r>
            <w:bookmarkEnd w:id="29"/>
            <w:bookmarkEnd w:id="30"/>
          </w:p>
        </w:tc>
        <w:tc>
          <w:tcPr>
            <w:tcW w:w="1681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 w:rsidRP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lastRenderedPageBreak/>
              <w:t>Informes de log</w:t>
            </w:r>
            <w:r w:rsid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>r</w:t>
            </w:r>
            <w:r w:rsidRP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>os y/o</w:t>
            </w:r>
            <w:hyperlink r:id="rId51" w:tgtFrame="Informes de logros y/o seguimiento del Plan estratégico">
              <w:r>
                <w:rPr>
                  <w:rStyle w:val="EnlacedeInternet"/>
                  <w:rFonts w:cstheme="minorHAnsi"/>
                  <w:color w:val="000000"/>
                  <w:highlight w:val="white"/>
                  <w:u w:val="none"/>
                  <w:lang w:val="es-ES"/>
                </w:rPr>
                <w:t xml:space="preserve"> seguimiento del Plan estratégico</w:t>
              </w:r>
            </w:hyperlink>
            <w:r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0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30 de Julio</w:t>
            </w:r>
            <w:bookmarkStart w:id="31" w:name="__DdeLink__3983_2587629530158425"/>
            <w:bookmarkStart w:id="32" w:name="__DdeLink__2318_2211743758158425"/>
            <w:bookmarkStart w:id="33" w:name="__DdeLink__2899_2155574550158425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  <w:bookmarkEnd w:id="32"/>
            <w:bookmarkEnd w:id="33"/>
          </w:p>
        </w:tc>
        <w:tc>
          <w:tcPr>
            <w:tcW w:w="1681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AE2293">
      <w:pPr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  <w:rPr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2366"/>
        <w:gridCol w:w="1065"/>
        <w:gridCol w:w="6575"/>
        <w:gridCol w:w="1613"/>
        <w:gridCol w:w="1638"/>
      </w:tblGrid>
      <w:tr w:rsidR="00AE2293"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9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7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2021</w:t>
            </w:r>
          </w:p>
        </w:tc>
        <w:tc>
          <w:tcPr>
            <w:tcW w:w="108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Digital 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599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78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7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320" w:type="dxa"/>
        <w:tblInd w:w="153" w:type="dxa"/>
        <w:tblLook w:val="04A0" w:firstRow="1" w:lastRow="0" w:firstColumn="1" w:lastColumn="0" w:noHBand="0" w:noVBand="1"/>
      </w:tblPr>
      <w:tblGrid>
        <w:gridCol w:w="1717"/>
        <w:gridCol w:w="1000"/>
        <w:gridCol w:w="7787"/>
        <w:gridCol w:w="1259"/>
        <w:gridCol w:w="1557"/>
      </w:tblGrid>
      <w:tr w:rsidR="00AE2293">
        <w:tc>
          <w:tcPr>
            <w:tcW w:w="27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2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rPr>
          <w:trHeight w:val="978"/>
        </w:trPr>
        <w:tc>
          <w:tcPr>
            <w:tcW w:w="27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  https://www.coraasan.gob.do/transparencia/index.php/estadisticas/category/1288-segundo-trimestre </w:t>
            </w:r>
          </w:p>
        </w:tc>
        <w:tc>
          <w:tcPr>
            <w:tcW w:w="1814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9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320" w:type="dxa"/>
        <w:tblInd w:w="183" w:type="dxa"/>
        <w:tblLook w:val="04A0" w:firstRow="1" w:lastRow="0" w:firstColumn="1" w:lastColumn="0" w:noHBand="0" w:noVBand="1"/>
      </w:tblPr>
      <w:tblGrid>
        <w:gridCol w:w="2745"/>
        <w:gridCol w:w="1049"/>
        <w:gridCol w:w="6016"/>
        <w:gridCol w:w="1754"/>
        <w:gridCol w:w="1756"/>
      </w:tblGrid>
      <w:tr w:rsidR="00AE2293">
        <w:tc>
          <w:tcPr>
            <w:tcW w:w="274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0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75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hyperlink r:id="rId52">
              <w:r w:rsidR="00473E98">
                <w:rPr>
                  <w:rStyle w:val="EnlacedeInternet"/>
                </w:rPr>
                <w:t>http://www.311.gob.do/</w:t>
              </w:r>
            </w:hyperlink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AE2293" w:rsidRDefault="00E33BE4" w:rsidP="00D46AE5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75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754" w:type="dxa"/>
            <w:shd w:val="clear" w:color="auto" w:fill="auto"/>
          </w:tcPr>
          <w:p w:rsidR="00AE2293" w:rsidRDefault="00E33BE4" w:rsidP="00D46AE5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75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287" w:type="dxa"/>
        <w:tblInd w:w="153" w:type="dxa"/>
        <w:tblLook w:val="04A0" w:firstRow="1" w:lastRow="0" w:firstColumn="1" w:lastColumn="0" w:noHBand="0" w:noVBand="1"/>
      </w:tblPr>
      <w:tblGrid>
        <w:gridCol w:w="2528"/>
        <w:gridCol w:w="1039"/>
        <w:gridCol w:w="6390"/>
        <w:gridCol w:w="1706"/>
        <w:gridCol w:w="1624"/>
      </w:tblGrid>
      <w:tr w:rsidR="00AE2293">
        <w:tc>
          <w:tcPr>
            <w:tcW w:w="27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 xml:space="preserve">Director general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rPr>
          <w:trHeight w:val="696"/>
        </w:trPr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Director administrativo y financiero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14 de Julio</w:t>
            </w:r>
            <w:bookmarkStart w:id="34" w:name="__DdeLink__3983_2587629530168"/>
            <w:bookmarkStart w:id="35" w:name="__DdeLink__2318_2211743758168"/>
            <w:bookmarkStart w:id="36" w:name="__DdeLink__2899_2155574550168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Encargada de compras y contrataciones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1567"/>
        <w:gridCol w:w="1005"/>
        <w:gridCol w:w="7872"/>
        <w:gridCol w:w="1263"/>
        <w:gridCol w:w="1550"/>
      </w:tblGrid>
      <w:tr w:rsidR="00AE2293">
        <w:tc>
          <w:tcPr>
            <w:tcW w:w="274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3" w:tgtFrame="Presupuesto aprobado del año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lastRenderedPageBreak/>
                <w:t>aprobado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año</w:t>
              </w:r>
              <w:proofErr w:type="spellEnd"/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https://www.coraasan.gob.do/transparencia/index.php/presupuesto/category/1154-</w:t>
            </w:r>
            <w:r>
              <w:rPr>
                <w:rStyle w:val="EnlacedeInternet"/>
              </w:rPr>
              <w:lastRenderedPageBreak/>
              <w:t>presupuesto-aprobado-del-ano-2021-coraasan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03 de </w:t>
            </w:r>
            <w:proofErr w:type="spellStart"/>
            <w:r>
              <w:rPr>
                <w:b/>
              </w:rPr>
              <w:lastRenderedPageBreak/>
              <w:t>Febrero</w:t>
            </w:r>
            <w:bookmarkStart w:id="37" w:name="__DdeLink__3983_25876295301584210"/>
            <w:bookmarkStart w:id="38" w:name="__DdeLink__2318_22117437581584210"/>
            <w:bookmarkStart w:id="39" w:name="__DdeLink__2899_21555745501584210"/>
            <w:proofErr w:type="spellEnd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64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4" w:tgtFrame="Ejecución del presupuesto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https://www.coraasan.gob.do/transparencia/index.php/presupuesto/ejecucion-del-presupuesto/category/1510-octubre-2021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215" w:type="dxa"/>
        <w:tblInd w:w="198" w:type="dxa"/>
        <w:tblLook w:val="04A0" w:firstRow="1" w:lastRow="0" w:firstColumn="1" w:lastColumn="0" w:noHBand="0" w:noVBand="1"/>
      </w:tblPr>
      <w:tblGrid>
        <w:gridCol w:w="2601"/>
        <w:gridCol w:w="1117"/>
        <w:gridCol w:w="6118"/>
        <w:gridCol w:w="1742"/>
        <w:gridCol w:w="1637"/>
      </w:tblGrid>
      <w:tr w:rsidR="00AE2293">
        <w:tc>
          <w:tcPr>
            <w:tcW w:w="27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2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Nómina</w:t>
            </w:r>
            <w:proofErr w:type="spellEnd"/>
            <w:r>
              <w:t xml:space="preserve"> de </w:t>
            </w:r>
            <w:proofErr w:type="spellStart"/>
            <w:r>
              <w:t>empleados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https://www.coraasan.gob.do/transparencia/index.php/recursos-humanos/nomina/category/1150-nomina-empleados-fijos</w:t>
            </w:r>
          </w:p>
          <w:p w:rsidR="00AE2293" w:rsidRDefault="00AE2293">
            <w:pPr>
              <w:shd w:val="clear" w:color="auto" w:fill="FFFFFF"/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5" w:tgtFrame="Jubilaciones, Pensiones y retir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,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Pensiones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retiros</w:t>
              </w:r>
              <w:proofErr w:type="spellEnd"/>
            </w:hyperlink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6" w:tgtFrame="Vacante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</w:t>
              </w:r>
            </w:hyperlink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nlace al portal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Concursa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administrado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por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el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Ministerio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de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Administración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Pública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(MAO)</w:t>
            </w:r>
          </w:p>
        </w:tc>
        <w:tc>
          <w:tcPr>
            <w:tcW w:w="102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  <w:rFonts w:ascii="Arial" w:hAnsi="Arial" w:cs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14 de Julio</w:t>
            </w:r>
            <w:bookmarkStart w:id="40" w:name="__DdeLink__2318_22117437581584214"/>
            <w:bookmarkStart w:id="41" w:name="__DdeLink__2899_21555745501584214"/>
            <w:bookmarkStart w:id="42" w:name="__DdeLink__3983_25876295301584214"/>
            <w:r>
              <w:rPr>
                <w:b/>
              </w:rPr>
              <w:t xml:space="preserve"> 20</w:t>
            </w:r>
            <w:bookmarkEnd w:id="40"/>
            <w:bookmarkEnd w:id="41"/>
            <w:bookmarkEnd w:id="42"/>
            <w:r>
              <w:rPr>
                <w:b/>
              </w:rPr>
              <w:t>17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AE2293" w:rsidRDefault="00473E98">
      <w:pPr>
        <w:spacing w:after="0"/>
      </w:pPr>
      <w:r>
        <w:rPr>
          <w:rFonts w:cstheme="minorHAnsi"/>
          <w:b/>
          <w:sz w:val="28"/>
          <w:szCs w:val="28"/>
        </w:rPr>
        <w:t xml:space="preserve">OPCIÓN: </w:t>
      </w:r>
      <w:r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1388"/>
        <w:gridCol w:w="996"/>
        <w:gridCol w:w="8618"/>
        <w:gridCol w:w="1152"/>
        <w:gridCol w:w="1530"/>
      </w:tblGrid>
      <w:tr w:rsidR="00AE2293"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lastRenderedPageBreak/>
              <w:t>Información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rPr>
          <w:trHeight w:val="400"/>
        </w:trPr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>
              <w:fldChar w:fldCharType="begin"/>
            </w:r>
            <w:r>
              <w:instrText xml:space="preserve"> HYPERLINK "http://digeig.gob.do/web/es/transparencia/beneficiarios-de-programas-asistenciales/" \t "Beneficiarios de programas asistenciales" \h </w:instrText>
            </w:r>
            <w:r>
              <w:fldChar w:fldCharType="separate"/>
            </w:r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Beneficiarios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 xml:space="preserve"> de </w:t>
            </w:r>
            <w:proofErr w:type="spellStart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programas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asistenciale</w:t>
            </w:r>
            <w:r>
              <w:rPr>
                <w:rStyle w:val="EnlacedeInternet"/>
                <w:rFonts w:ascii="Tahoma" w:hAnsi="Tahoma" w:cs="Tahoma"/>
                <w:color w:val="000000"/>
                <w:sz w:val="18"/>
                <w:szCs w:val="18"/>
                <w:highlight w:val="white"/>
                <w:u w:val="none"/>
              </w:rPr>
              <w:t>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18"/>
                <w:szCs w:val="18"/>
                <w:highlight w:val="white"/>
                <w:u w:val="none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 w:rsidR="00AE2293" w:rsidRDefault="00AE2293">
            <w:pPr>
              <w:pStyle w:val="Prrafodelista"/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  <w:bookmarkStart w:id="43" w:name="_GoBack"/>
            <w:bookmarkEnd w:id="43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2534"/>
        <w:gridCol w:w="1175"/>
        <w:gridCol w:w="6127"/>
        <w:gridCol w:w="1714"/>
        <w:gridCol w:w="1677"/>
      </w:tblGrid>
      <w:tr w:rsidR="00AE2293">
        <w:tc>
          <w:tcPr>
            <w:tcW w:w="27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7" w:tgtFrame="Como registrarse como proveedor del Estado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Como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registrarse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proveedor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Estado</w:t>
              </w:r>
            </w:hyperlink>
          </w:p>
        </w:tc>
        <w:tc>
          <w:tcPr>
            <w:tcW w:w="118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Octubre</w:t>
            </w:r>
            <w:bookmarkStart w:id="44" w:name="__DdeLink__2318_22117437581584216"/>
            <w:bookmarkStart w:id="45" w:name="__DdeLink__2899_21555745501584216"/>
            <w:bookmarkStart w:id="46" w:name="__DdeLink__3983_25876295301584216"/>
            <w:proofErr w:type="spellEnd"/>
            <w:r>
              <w:rPr>
                <w:b/>
              </w:rPr>
              <w:t xml:space="preserve"> 202</w:t>
            </w:r>
            <w:bookmarkEnd w:id="44"/>
            <w:bookmarkEnd w:id="45"/>
            <w:bookmarkEnd w:id="46"/>
            <w:r>
              <w:rPr>
                <w:b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8" w:tgtFrame="Plan Anual de Compra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Plan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Anual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Octubre</w:t>
            </w:r>
            <w:bookmarkStart w:id="47" w:name="__DdeLink__3983_25876295301584217"/>
            <w:bookmarkStart w:id="48" w:name="__DdeLink__2318_22117437581584217"/>
            <w:bookmarkStart w:id="49" w:name="__DdeLink__2899_21555745501584217"/>
            <w:proofErr w:type="spellEnd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8"/>
            <w:bookmarkEnd w:id="49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Licitaciones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Publicas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Nacionales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e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Internacionales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https://www.coraasan.gob.do/transparencia/index.php/compras-y-contrataciones/licitaciones-publicas/category/1481-octubre-2021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50" w:name="__DdeLink__3983_25876295301584218"/>
            <w:bookmarkStart w:id="51" w:name="__DdeLink__2318_22117437581584218"/>
            <w:bookmarkStart w:id="52" w:name="__DdeLink__2899_21555745501584218"/>
            <w:proofErr w:type="spellEnd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>1</w:t>
            </w:r>
            <w:bookmarkEnd w:id="51"/>
            <w:bookmarkEnd w:id="52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59" w:tgtFrame="Licitaciones restringid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https://www.coraasan.gob.do/transparencia/index.php/compras-y-contrataciones/licitaciones-restringidas/category/1487-octubre-2021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bookmarkStart w:id="53" w:name="__DdeLink__7097_4258736568"/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54" w:name="__DdeLink__3983_25876295301584219"/>
            <w:bookmarkStart w:id="55" w:name="__DdeLink__2318_22117437581584219"/>
            <w:bookmarkStart w:id="56" w:name="__DdeLink__2899_21555745501584219"/>
            <w:proofErr w:type="spellEnd"/>
            <w:r>
              <w:rPr>
                <w:b/>
              </w:rPr>
              <w:t xml:space="preserve"> 202</w:t>
            </w:r>
            <w:bookmarkEnd w:id="54"/>
            <w:r>
              <w:rPr>
                <w:b/>
              </w:rPr>
              <w:t>1</w:t>
            </w:r>
            <w:bookmarkEnd w:id="53"/>
            <w:bookmarkEnd w:id="55"/>
            <w:bookmarkEnd w:id="56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60" w:tgtFrame="Sorteos de Obr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https://www.coraasan.gob.do/transparencia/index.php/compras-y-contrataciones/sorteos-de-obras/category/1488-octubre-2021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57" w:name="__DdeLink__3983_25876295301584220"/>
            <w:bookmarkStart w:id="58" w:name="__DdeLink__2318_22117437581584220"/>
            <w:bookmarkStart w:id="59" w:name="__DdeLink__2899_21555745501584220"/>
            <w:proofErr w:type="spellEnd"/>
            <w:r>
              <w:rPr>
                <w:b/>
              </w:rPr>
              <w:t xml:space="preserve"> 202</w:t>
            </w:r>
            <w:bookmarkEnd w:id="57"/>
            <w:r>
              <w:rPr>
                <w:b/>
              </w:rPr>
              <w:t>1</w:t>
            </w:r>
            <w:bookmarkEnd w:id="58"/>
            <w:bookmarkEnd w:id="59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1" w:tgtFrame="Comparaciones de precios"/>
          </w:p>
          <w:p w:rsidR="00AE2293" w:rsidRDefault="00951EFA">
            <w:pPr>
              <w:spacing w:after="0" w:line="240" w:lineRule="auto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2" w:tgtFrame="Comparaciones de precios"/>
          </w:p>
          <w:p w:rsidR="00AE2293" w:rsidRDefault="00951EFA">
            <w:pPr>
              <w:spacing w:after="0" w:line="240" w:lineRule="auto"/>
              <w:jc w:val="center"/>
            </w:pPr>
            <w:hyperlink r:id="rId63" w:tgtFrame="Comparaciones de preci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precios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https://www.coraasan.gob.do/transparencia/index.php/compras-y-contrataciones/comparaciones-de-precios/category/1456-octubre-2021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60" w:name="__DdeLink__3983_25876295301584221"/>
            <w:bookmarkStart w:id="61" w:name="__DdeLink__2318_22117437581584221"/>
            <w:bookmarkStart w:id="62" w:name="__DdeLink__2899_21555745501584221"/>
            <w:proofErr w:type="spellEnd"/>
            <w:r>
              <w:rPr>
                <w:b/>
              </w:rPr>
              <w:t xml:space="preserve"> 202</w:t>
            </w:r>
            <w:bookmarkEnd w:id="60"/>
            <w:r>
              <w:rPr>
                <w:b/>
              </w:rPr>
              <w:t>1</w:t>
            </w:r>
            <w:bookmarkEnd w:id="61"/>
            <w:bookmarkEnd w:id="62"/>
          </w:p>
        </w:tc>
        <w:tc>
          <w:tcPr>
            <w:tcW w:w="170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https://www.coraasan.gob.do/transparencia/index.php/compras-y-contrataciones/compras-menores/category/1414-octubre-2021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63" w:name="__DdeLink__3983_25876295301584222"/>
            <w:bookmarkStart w:id="64" w:name="__DdeLink__2318_22117437581584222"/>
            <w:bookmarkStart w:id="65" w:name="__DdeLink__2899_21555745501584222"/>
            <w:proofErr w:type="spellEnd"/>
            <w:r>
              <w:rPr>
                <w:b/>
              </w:rPr>
              <w:t xml:space="preserve"> 202</w:t>
            </w:r>
            <w:bookmarkEnd w:id="63"/>
            <w:r>
              <w:rPr>
                <w:b/>
              </w:rPr>
              <w:t>1</w:t>
            </w:r>
            <w:bookmarkEnd w:id="64"/>
            <w:bookmarkEnd w:id="65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Subastas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951EFA">
            <w:pPr>
              <w:shd w:val="clear" w:color="auto" w:fill="FFFFFF"/>
              <w:spacing w:after="60" w:line="300" w:lineRule="atLeast"/>
            </w:pPr>
            <w:hyperlink r:id="rId64">
              <w:r w:rsidR="00473E98">
                <w:rPr>
                  <w:rStyle w:val="EnlacedeInternet"/>
                </w:rPr>
                <w:t>https://www.coraasan.gob.do/transparencia/index.php/compras-y-contrataciones/subastas-inversas/category/1489-octubre-2021</w:t>
              </w:r>
            </w:hyperlink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66" w:name="__DdeLink__3983_258762953015842221"/>
            <w:bookmarkStart w:id="67" w:name="__DdeLink__2318_221174375815842221"/>
            <w:bookmarkStart w:id="68" w:name="__DdeLink__2899_215557455015842221"/>
            <w:proofErr w:type="spellEnd"/>
            <w:r>
              <w:rPr>
                <w:b/>
              </w:rPr>
              <w:t xml:space="preserve"> 202</w:t>
            </w:r>
            <w:bookmarkEnd w:id="66"/>
            <w:r>
              <w:rPr>
                <w:b/>
              </w:rPr>
              <w:t>1</w:t>
            </w:r>
            <w:bookmarkEnd w:id="67"/>
            <w:bookmarkEnd w:id="68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</w:t>
            </w:r>
            <w:proofErr w:type="spellStart"/>
            <w:r>
              <w:t>umbral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69" w:name="__DdeLink__3983_25876295301584223"/>
            <w:bookmarkStart w:id="70" w:name="__DdeLink__2318_22117437581584223"/>
            <w:bookmarkStart w:id="71" w:name="__DdeLink__2899_21555745501584223"/>
            <w:proofErr w:type="spellEnd"/>
            <w:r>
              <w:rPr>
                <w:b/>
              </w:rPr>
              <w:t xml:space="preserve"> 202</w:t>
            </w:r>
            <w:bookmarkEnd w:id="69"/>
            <w:r>
              <w:rPr>
                <w:b/>
              </w:rPr>
              <w:t>1</w:t>
            </w:r>
            <w:bookmarkEnd w:id="70"/>
            <w:bookmarkEnd w:id="71"/>
          </w:p>
        </w:tc>
        <w:tc>
          <w:tcPr>
            <w:tcW w:w="1708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`Si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t xml:space="preserve">Micro </w:t>
            </w:r>
            <w:proofErr w:type="spellStart"/>
            <w:r>
              <w:t>Pequeñas</w:t>
            </w:r>
            <w:proofErr w:type="spellEnd"/>
            <w:r>
              <w:t xml:space="preserve"> y  </w:t>
            </w:r>
            <w:proofErr w:type="spellStart"/>
            <w:r>
              <w:t>Medianas</w:t>
            </w:r>
            <w:proofErr w:type="spellEnd"/>
            <w:r>
              <w:t xml:space="preserve"> </w:t>
            </w:r>
            <w:proofErr w:type="spellStart"/>
            <w:r>
              <w:t>Empresas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951EFA">
            <w:pPr>
              <w:shd w:val="clear" w:color="auto" w:fill="FFFFFF"/>
              <w:spacing w:after="60" w:line="300" w:lineRule="atLeast"/>
            </w:pPr>
            <w:hyperlink r:id="rId65">
              <w:r w:rsidR="00473E98">
                <w:rPr>
                  <w:rStyle w:val="EnlacedeInternet"/>
                </w:rPr>
                <w:t>https://www.coraasan.gob.do/transparencia/index.php/compras-y-contrataciones/micro-pequenas-y-medias-empresas/category/1490-octubre-2021</w:t>
              </w:r>
            </w:hyperlink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72" w:name="__DdeLink__3983_258762953015842231"/>
            <w:bookmarkStart w:id="73" w:name="__DdeLink__2318_221174375815842231"/>
            <w:bookmarkStart w:id="74" w:name="__DdeLink__2899_215557455015842231"/>
            <w:proofErr w:type="spellEnd"/>
            <w:r>
              <w:rPr>
                <w:b/>
              </w:rPr>
              <w:t xml:space="preserve"> 202</w:t>
            </w:r>
            <w:bookmarkEnd w:id="72"/>
            <w:r>
              <w:rPr>
                <w:b/>
              </w:rPr>
              <w:t>1</w:t>
            </w:r>
            <w:bookmarkEnd w:id="73"/>
            <w:bookmarkEnd w:id="74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https://www.coraasan.gob.do/transparencia/index.php/compras-y-contrataciones/casos-de-emergencia-y-urgencias/category/1491-octubre-2021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75" w:name="__DdeLink__3983_25876295301584224"/>
            <w:bookmarkStart w:id="76" w:name="__DdeLink__2318_22117437581584224"/>
            <w:bookmarkStart w:id="77" w:name="__DdeLink__2899_21555745501584224"/>
            <w:proofErr w:type="spellEnd"/>
            <w:r>
              <w:rPr>
                <w:b/>
              </w:rPr>
              <w:t xml:space="preserve"> 202</w:t>
            </w:r>
            <w:bookmarkEnd w:id="75"/>
            <w:r>
              <w:rPr>
                <w:b/>
              </w:rPr>
              <w:t>1</w:t>
            </w:r>
            <w:bookmarkEnd w:id="76"/>
            <w:bookmarkEnd w:id="77"/>
          </w:p>
        </w:tc>
        <w:tc>
          <w:tcPr>
            <w:tcW w:w="1708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</w:pPr>
          </w:p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  <w: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https://www.coraasan.gob.do/transparencia/index.php/compras-y-contrataciones/casos-de-urgencia/category/1492-octubre-2021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78" w:name="__DdeLink__3983_25876295301584225"/>
            <w:bookmarkStart w:id="79" w:name="__DdeLink__2318_22117437581584225"/>
            <w:bookmarkStart w:id="80" w:name="__DdeLink__2899_21555745501584225"/>
            <w:proofErr w:type="spellEnd"/>
            <w:r>
              <w:rPr>
                <w:b/>
              </w:rPr>
              <w:t xml:space="preserve"> 202</w:t>
            </w:r>
            <w:bookmarkEnd w:id="78"/>
            <w:r>
              <w:rPr>
                <w:b/>
              </w:rPr>
              <w:t>1</w:t>
            </w:r>
            <w:bookmarkEnd w:id="79"/>
            <w:bookmarkEnd w:id="80"/>
          </w:p>
        </w:tc>
        <w:tc>
          <w:tcPr>
            <w:tcW w:w="170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  <w: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https://www.coraasan.gob.do/transparencia/index.php/compras-y-contrataciones/otros-casos-de-excepcion/category/1475-octubre-2021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81" w:name="__DdeLink__3983_25876295301584226"/>
            <w:bookmarkStart w:id="82" w:name="__DdeLink__2318_22117437581584226"/>
            <w:bookmarkStart w:id="83" w:name="__DdeLink__2899_21555745501584226"/>
            <w:proofErr w:type="spellEnd"/>
            <w:r>
              <w:rPr>
                <w:b/>
              </w:rPr>
              <w:t xml:space="preserve"> 202</w:t>
            </w:r>
            <w:bookmarkEnd w:id="81"/>
            <w:r>
              <w:rPr>
                <w:b/>
              </w:rPr>
              <w:t>1</w:t>
            </w:r>
            <w:bookmarkEnd w:id="82"/>
            <w:bookmarkEnd w:id="83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66" w:tgtFrame="Estado de cuentas de suplidore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Estado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cuentas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suplidores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84" w:name="__DdeLink__3983_25876295301584227"/>
            <w:bookmarkStart w:id="85" w:name="__DdeLink__2318_22117437581584227"/>
            <w:bookmarkStart w:id="86" w:name="__DdeLink__2899_21555745501584227"/>
            <w:proofErr w:type="spellEnd"/>
            <w:r>
              <w:rPr>
                <w:b/>
              </w:rPr>
              <w:t xml:space="preserve"> 202</w:t>
            </w:r>
            <w:bookmarkEnd w:id="84"/>
            <w:r>
              <w:rPr>
                <w:b/>
              </w:rPr>
              <w:t>1</w:t>
            </w:r>
            <w:bookmarkEnd w:id="85"/>
            <w:bookmarkEnd w:id="86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 w:line="240" w:lineRule="auto"/>
        <w:rPr>
          <w:b/>
          <w:sz w:val="28"/>
          <w:szCs w:val="28"/>
        </w:rPr>
      </w:pPr>
    </w:p>
    <w:p w:rsidR="00AE2293" w:rsidRDefault="00AE229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E2293" w:rsidRDefault="00473E98">
      <w:pPr>
        <w:spacing w:after="0" w:line="240" w:lineRule="auto"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2523"/>
        <w:gridCol w:w="1042"/>
        <w:gridCol w:w="6245"/>
        <w:gridCol w:w="1734"/>
        <w:gridCol w:w="1683"/>
      </w:tblGrid>
      <w:tr w:rsidR="00AE2293">
        <w:trPr>
          <w:trHeight w:val="323"/>
        </w:trPr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"http://digeig.gob.do/web/es/transparencia/proyectos-y-programas/descripcion-de-los-programas-y-proyectos/" \t "Descripción de los Programas y Proyectos" \h </w:instrText>
            </w:r>
            <w:r>
              <w:fldChar w:fldCharType="separate"/>
            </w: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Descripción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de los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Programas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y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Proyectos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https://www.coraasan.gob.do/transparencia/index.php/proyectos-y-programas/descripcion-de-los-proyectos-y-programas/category/1511-octubre-2021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87" w:name="__DdeLink__3983_25876295301584228"/>
            <w:bookmarkStart w:id="88" w:name="__DdeLink__2318_22117437581584228"/>
            <w:bookmarkStart w:id="89" w:name="__DdeLink__2899_21555745501584228"/>
            <w:proofErr w:type="spellEnd"/>
            <w:r>
              <w:rPr>
                <w:b/>
              </w:rPr>
              <w:t xml:space="preserve"> 202</w:t>
            </w:r>
            <w:bookmarkEnd w:id="87"/>
            <w:r>
              <w:rPr>
                <w:b/>
              </w:rPr>
              <w:t>1</w:t>
            </w:r>
            <w:bookmarkEnd w:id="88"/>
            <w:bookmarkEnd w:id="89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67" w:tgtFrame="Informes de seguimiento a los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seguimiento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a los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lastRenderedPageBreak/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https://www.coraasan.gob.do/transparencia/index.php/proyectos-y-programas/informes-de-seguimientos-a-los-programas-y-</w:t>
            </w:r>
            <w:r>
              <w:rPr>
                <w:rStyle w:val="EnlacedeInternet"/>
              </w:rPr>
              <w:lastRenderedPageBreak/>
              <w:t xml:space="preserve">proyectos/category/1207-informes-de-seguimiento-a-los-programas-y-proyectos-coraasan-2021 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01 de </w:t>
            </w:r>
            <w:proofErr w:type="spellStart"/>
            <w:r>
              <w:rPr>
                <w:b/>
              </w:rPr>
              <w:t>Octubre</w:t>
            </w:r>
            <w:bookmarkStart w:id="90" w:name="__DdeLink__3983_25876295301584229"/>
            <w:bookmarkStart w:id="91" w:name="__DdeLink__2318_22117437581584229"/>
            <w:bookmarkStart w:id="92" w:name="__DdeLink__2899_21555745501584229"/>
            <w:proofErr w:type="spellEnd"/>
            <w:r>
              <w:rPr>
                <w:b/>
              </w:rPr>
              <w:t xml:space="preserve"> 202</w:t>
            </w:r>
            <w:bookmarkEnd w:id="90"/>
            <w:r>
              <w:rPr>
                <w:b/>
              </w:rPr>
              <w:t>1</w:t>
            </w:r>
            <w:bookmarkEnd w:id="91"/>
            <w:bookmarkEnd w:id="92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68" w:tgtFrame="Calendarios de ejecución de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https://www.coraasan.gob.do/transparencia/index.php/proyectos-y-programas/calendario-de-ejecucion-a-los-programas-y-proyectos/category/1512-octubre-2021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93" w:name="__DdeLink__3983_25876295301584230"/>
            <w:bookmarkStart w:id="94" w:name="__DdeLink__2318_22117437581584230"/>
            <w:bookmarkStart w:id="95" w:name="__DdeLink__2899_21555745501584230"/>
            <w:proofErr w:type="spellEnd"/>
            <w:r>
              <w:rPr>
                <w:b/>
              </w:rPr>
              <w:t xml:space="preserve"> 202</w:t>
            </w:r>
            <w:bookmarkEnd w:id="93"/>
            <w:r>
              <w:rPr>
                <w:b/>
              </w:rPr>
              <w:t>1</w:t>
            </w:r>
            <w:bookmarkEnd w:id="94"/>
            <w:bookmarkEnd w:id="95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hyperlink r:id="rId69" w:tgtFrame="Informes de presupuesto sobre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sobre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bookmarkStart w:id="96" w:name="__DdeLink__3983_25876295301584231"/>
            <w:bookmarkStart w:id="97" w:name="__DdeLink__2318_22117437581584231"/>
            <w:bookmarkStart w:id="98" w:name="__DdeLink__2899_21555745501584231"/>
            <w:proofErr w:type="spellEnd"/>
            <w:r>
              <w:rPr>
                <w:b/>
              </w:rPr>
              <w:t xml:space="preserve"> 202</w:t>
            </w:r>
            <w:bookmarkEnd w:id="96"/>
            <w:r>
              <w:rPr>
                <w:b/>
              </w:rPr>
              <w:t>1</w:t>
            </w:r>
            <w:bookmarkEnd w:id="97"/>
            <w:bookmarkEnd w:id="98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 w:line="240" w:lineRule="auto"/>
        <w:rPr>
          <w:b/>
          <w:sz w:val="28"/>
          <w:szCs w:val="28"/>
        </w:rPr>
      </w:pPr>
    </w:p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197" w:type="dxa"/>
        <w:tblInd w:w="243" w:type="dxa"/>
        <w:tblLook w:val="04A0" w:firstRow="1" w:lastRow="0" w:firstColumn="1" w:lastColumn="0" w:noHBand="0" w:noVBand="1"/>
      </w:tblPr>
      <w:tblGrid>
        <w:gridCol w:w="1900"/>
        <w:gridCol w:w="1123"/>
        <w:gridCol w:w="7089"/>
        <w:gridCol w:w="1480"/>
        <w:gridCol w:w="1605"/>
      </w:tblGrid>
      <w:tr w:rsidR="00AE2293">
        <w:tc>
          <w:tcPr>
            <w:tcW w:w="26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r>
              <w:t>Balance General</w:t>
            </w:r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0" w:line="240" w:lineRule="exact"/>
              <w:ind w:left="0"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</w:tc>
        <w:tc>
          <w:tcPr>
            <w:tcW w:w="181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99" w:name="__DdeLink__3983_25876295301584232"/>
            <w:bookmarkStart w:id="100" w:name="__DdeLink__2318_22117437581584232"/>
            <w:bookmarkStart w:id="101" w:name="__DdeLink__2899_21555745501584232"/>
            <w:proofErr w:type="spellEnd"/>
            <w:r>
              <w:rPr>
                <w:b/>
              </w:rPr>
              <w:t xml:space="preserve"> 202</w:t>
            </w:r>
            <w:bookmarkEnd w:id="99"/>
            <w:r>
              <w:rPr>
                <w:b/>
              </w:rPr>
              <w:t>1</w:t>
            </w:r>
            <w:bookmarkEnd w:id="100"/>
            <w:bookmarkEnd w:id="101"/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Mensual</w:t>
            </w:r>
            <w:proofErr w:type="spellEnd"/>
            <w:r>
              <w:t xml:space="preserve"> de </w:t>
            </w:r>
            <w:proofErr w:type="spellStart"/>
            <w:r>
              <w:t>Cuentas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exact"/>
            </w:pPr>
            <w:hyperlink r:id="rId70">
              <w:r w:rsidR="00473E98">
                <w:rPr>
                  <w:rStyle w:val="EnlacedeInternet"/>
                </w:rPr>
                <w:t>https://www.coraasan.gob.do/transparencia/index.php/finanzas/informes-financieros/category/1502-octubre-2021</w:t>
              </w:r>
            </w:hyperlink>
          </w:p>
        </w:tc>
        <w:tc>
          <w:tcPr>
            <w:tcW w:w="181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102" w:name="__DdeLink__3983_258762953015842321"/>
            <w:bookmarkStart w:id="103" w:name="__DdeLink__2318_221174375815842321"/>
            <w:bookmarkStart w:id="104" w:name="__DdeLink__2899_215557455015842321"/>
            <w:proofErr w:type="spellEnd"/>
            <w:r>
              <w:rPr>
                <w:b/>
              </w:rPr>
              <w:t xml:space="preserve"> 202</w:t>
            </w:r>
            <w:bookmarkEnd w:id="102"/>
            <w:r>
              <w:rPr>
                <w:b/>
              </w:rPr>
              <w:t>1</w:t>
            </w:r>
            <w:bookmarkEnd w:id="103"/>
            <w:bookmarkEnd w:id="104"/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bookmarkStart w:id="105" w:name="__DdeLink__2630_3628424395"/>
            <w:r>
              <w:rPr>
                <w:b/>
              </w:rPr>
              <w:t>PDF</w:t>
            </w:r>
            <w:bookmarkEnd w:id="105"/>
          </w:p>
        </w:tc>
        <w:tc>
          <w:tcPr>
            <w:tcW w:w="5940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exact"/>
            </w:pPr>
            <w:r>
              <w:rPr>
                <w:rStyle w:val="EnlacedeInternet"/>
              </w:rPr>
              <w:t>https://www.coraasan.gob.do/transparencia/index.php/finanzas/ingresos-y-egresos/category/1503-octubre-2021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106" w:name="__DdeLink__3983_25876295301584233"/>
            <w:bookmarkStart w:id="107" w:name="__DdeLink__2318_22117437581584233"/>
            <w:bookmarkStart w:id="108" w:name="__DdeLink__2899_21555745501584233"/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202</w:t>
            </w:r>
            <w:bookmarkEnd w:id="106"/>
            <w:r>
              <w:rPr>
                <w:b/>
              </w:rPr>
              <w:t>1</w:t>
            </w:r>
            <w:bookmarkEnd w:id="107"/>
            <w:bookmarkEnd w:id="108"/>
          </w:p>
        </w:tc>
        <w:tc>
          <w:tcPr>
            <w:tcW w:w="1707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951EFA">
            <w:pPr>
              <w:spacing w:after="0" w:line="240" w:lineRule="exact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71" w:tgtFrame="Informes de auditorias"/>
          </w:p>
          <w:p w:rsidR="00AE2293" w:rsidRDefault="00951EFA">
            <w:pPr>
              <w:spacing w:after="0" w:line="240" w:lineRule="exact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72" w:tgtFrame="Informes de auditorias"/>
          </w:p>
          <w:p w:rsidR="00AE2293" w:rsidRDefault="00951EFA">
            <w:pPr>
              <w:spacing w:after="0" w:line="240" w:lineRule="exact"/>
              <w:jc w:val="center"/>
            </w:pPr>
            <w:hyperlink r:id="rId73" w:tgtFrame="Informes de auditori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  <w:sz w:val="18"/>
              </w:rPr>
            </w:pPr>
          </w:p>
          <w:p w:rsidR="00AE2293" w:rsidRDefault="00AE2293">
            <w:pPr>
              <w:spacing w:after="0" w:line="240" w:lineRule="exact"/>
              <w:jc w:val="center"/>
              <w:rPr>
                <w:b/>
                <w:sz w:val="18"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</w:tc>
        <w:tc>
          <w:tcPr>
            <w:tcW w:w="1816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109" w:name="__DdeLink__3983_25876295301584234"/>
            <w:bookmarkStart w:id="110" w:name="__DdeLink__2318_22117437581584234"/>
            <w:bookmarkStart w:id="111" w:name="__DdeLink__2899_21555745501584234"/>
            <w:proofErr w:type="spellEnd"/>
            <w:r>
              <w:rPr>
                <w:b/>
              </w:rPr>
              <w:t xml:space="preserve"> 202</w:t>
            </w:r>
            <w:bookmarkEnd w:id="109"/>
            <w:r>
              <w:rPr>
                <w:b/>
              </w:rPr>
              <w:t>1</w:t>
            </w:r>
            <w:bookmarkEnd w:id="110"/>
            <w:bookmarkEnd w:id="111"/>
          </w:p>
        </w:tc>
        <w:tc>
          <w:tcPr>
            <w:tcW w:w="1707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</w:p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951EFA">
            <w:pPr>
              <w:spacing w:after="0" w:line="240" w:lineRule="exact"/>
              <w:jc w:val="center"/>
            </w:pPr>
            <w:hyperlink r:id="rId74" w:tgtFrame="Relación de activos fijos de la Institución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activos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fijos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la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Institución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</w:tc>
        <w:tc>
          <w:tcPr>
            <w:tcW w:w="1816" w:type="dxa"/>
            <w:shd w:val="clear" w:color="auto" w:fill="auto"/>
          </w:tcPr>
          <w:p w:rsidR="00AE2293" w:rsidRDefault="00473E98" w:rsidP="00780CDB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bookmarkStart w:id="112" w:name="__DdeLink__3983_25876295301584235"/>
            <w:bookmarkStart w:id="113" w:name="__DdeLink__2318_22117437581584235"/>
            <w:bookmarkStart w:id="114" w:name="__DdeLink__2899_21555745501584235"/>
            <w:r w:rsidR="00780CDB">
              <w:rPr>
                <w:b/>
              </w:rPr>
              <w:t>Noviembre</w:t>
            </w:r>
            <w:r>
              <w:rPr>
                <w:b/>
              </w:rPr>
              <w:t xml:space="preserve"> 202</w:t>
            </w:r>
            <w:bookmarkEnd w:id="112"/>
            <w:r>
              <w:rPr>
                <w:b/>
              </w:rPr>
              <w:t>1</w:t>
            </w:r>
            <w:bookmarkEnd w:id="113"/>
            <w:bookmarkEnd w:id="114"/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951EFA">
            <w:pPr>
              <w:spacing w:after="0" w:line="240" w:lineRule="exact"/>
              <w:jc w:val="center"/>
            </w:pPr>
            <w:hyperlink r:id="rId75" w:tgtFrame="Relación de inventario en Almacén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inventario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en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Almacén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</w:tc>
        <w:tc>
          <w:tcPr>
            <w:tcW w:w="181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bookmarkStart w:id="115" w:name="__DdeLink__3983_25876295301584236"/>
            <w:bookmarkStart w:id="116" w:name="__DdeLink__2318_22117437581584236"/>
            <w:bookmarkStart w:id="117" w:name="__DdeLink__2899_21555745501584236"/>
            <w:proofErr w:type="spellEnd"/>
            <w:r>
              <w:rPr>
                <w:b/>
              </w:rPr>
              <w:t xml:space="preserve"> 202</w:t>
            </w:r>
            <w:bookmarkEnd w:id="115"/>
            <w:r>
              <w:rPr>
                <w:b/>
              </w:rPr>
              <w:t>1</w:t>
            </w:r>
            <w:bookmarkEnd w:id="116"/>
            <w:bookmarkEnd w:id="117"/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</w:pPr>
      <w:r>
        <w:rPr>
          <w:b/>
          <w:sz w:val="28"/>
        </w:rPr>
        <w:t>DATOS ABIERTOS</w:t>
      </w:r>
    </w:p>
    <w:tbl>
      <w:tblPr>
        <w:tblStyle w:val="Tablaconcuadrcula"/>
        <w:tblW w:w="13245" w:type="dxa"/>
        <w:tblInd w:w="183" w:type="dxa"/>
        <w:tblLook w:val="04A0" w:firstRow="1" w:lastRow="0" w:firstColumn="1" w:lastColumn="0" w:noHBand="0" w:noVBand="1"/>
      </w:tblPr>
      <w:tblGrid>
        <w:gridCol w:w="2444"/>
        <w:gridCol w:w="1063"/>
        <w:gridCol w:w="6380"/>
        <w:gridCol w:w="1696"/>
        <w:gridCol w:w="1662"/>
      </w:tblGrid>
      <w:tr w:rsidR="00AE2293">
        <w:tc>
          <w:tcPr>
            <w:tcW w:w="2729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80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26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4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6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2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CSV, ODS, XLSX</w:t>
            </w:r>
          </w:p>
        </w:tc>
        <w:tc>
          <w:tcPr>
            <w:tcW w:w="5926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Noviembre</w:t>
            </w:r>
            <w:bookmarkStart w:id="118" w:name="__DdeLink__3983_25876295301584237"/>
            <w:bookmarkStart w:id="119" w:name="__DdeLink__2318_22117437581584237"/>
            <w:bookmarkStart w:id="120" w:name="__DdeLink__2899_21555745501584237"/>
            <w:proofErr w:type="spellEnd"/>
            <w:r>
              <w:rPr>
                <w:b/>
              </w:rPr>
              <w:t xml:space="preserve"> 202</w:t>
            </w:r>
            <w:bookmarkEnd w:id="118"/>
            <w:r>
              <w:rPr>
                <w:b/>
              </w:rPr>
              <w:t>1</w:t>
            </w:r>
            <w:bookmarkEnd w:id="119"/>
            <w:bookmarkEnd w:id="120"/>
          </w:p>
        </w:tc>
        <w:tc>
          <w:tcPr>
            <w:tcW w:w="169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</w:pPr>
      <w:r>
        <w:rPr>
          <w:b/>
          <w:sz w:val="28"/>
        </w:rPr>
        <w:t>COMISION DE ETICA PÚBLICA</w:t>
      </w:r>
    </w:p>
    <w:tbl>
      <w:tblPr>
        <w:tblStyle w:val="Tablaconcuadrcula"/>
        <w:tblW w:w="13260" w:type="dxa"/>
        <w:tblInd w:w="198" w:type="dxa"/>
        <w:tblLook w:val="04A0" w:firstRow="1" w:lastRow="0" w:firstColumn="1" w:lastColumn="0" w:noHBand="0" w:noVBand="1"/>
      </w:tblPr>
      <w:tblGrid>
        <w:gridCol w:w="2475"/>
        <w:gridCol w:w="1065"/>
        <w:gridCol w:w="6357"/>
        <w:gridCol w:w="1697"/>
        <w:gridCol w:w="1666"/>
      </w:tblGrid>
      <w:tr w:rsidR="00AE2293">
        <w:tc>
          <w:tcPr>
            <w:tcW w:w="271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80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9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7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</w:t>
            </w:r>
            <w:proofErr w:type="spellStart"/>
            <w:r>
              <w:t>medio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https://www.coraasan.gob.do/transparencia/index.php/comisiones-de-etica-publica-cep/listado-de-miembros-y-medios-de-contactos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Agosto</w:t>
            </w:r>
            <w:bookmarkStart w:id="121" w:name="__DdeLink__3983_2587629530198"/>
            <w:bookmarkStart w:id="122" w:name="__DdeLink__2318_2211743758198"/>
            <w:bookmarkStart w:id="123" w:name="__DdeLink__2899_2155574550198"/>
            <w:proofErr w:type="spellEnd"/>
            <w:r>
              <w:rPr>
                <w:b/>
              </w:rPr>
              <w:t xml:space="preserve"> 20</w:t>
            </w:r>
            <w:bookmarkEnd w:id="121"/>
            <w:bookmarkEnd w:id="122"/>
            <w:bookmarkEnd w:id="123"/>
            <w:r>
              <w:rPr>
                <w:b/>
              </w:rPr>
              <w:t>19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t xml:space="preserve">Plan de </w:t>
            </w:r>
            <w:proofErr w:type="spellStart"/>
            <w:r>
              <w:t>trabajo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Informe</w:t>
            </w:r>
            <w:proofErr w:type="spellEnd"/>
            <w:r>
              <w:t xml:space="preserve"> de </w:t>
            </w:r>
            <w:proofErr w:type="spellStart"/>
            <w:r>
              <w:t>Logros</w:t>
            </w:r>
            <w:proofErr w:type="spellEnd"/>
            <w:r>
              <w:t xml:space="preserve"> y </w:t>
            </w:r>
            <w:proofErr w:type="spellStart"/>
            <w:r>
              <w:t>Seguimiento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AE2293" w:rsidRDefault="00AE2293"/>
    <w:sectPr w:rsidR="00AE2293">
      <w:headerReference w:type="default" r:id="rId76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A5" w:rsidRDefault="007672A5">
      <w:pPr>
        <w:spacing w:after="0" w:line="240" w:lineRule="auto"/>
      </w:pPr>
      <w:r>
        <w:separator/>
      </w:r>
    </w:p>
  </w:endnote>
  <w:endnote w:type="continuationSeparator" w:id="0">
    <w:p w:rsidR="007672A5" w:rsidRDefault="0076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A5" w:rsidRDefault="007672A5">
      <w:pPr>
        <w:spacing w:after="0" w:line="240" w:lineRule="auto"/>
      </w:pPr>
      <w:r>
        <w:separator/>
      </w:r>
    </w:p>
  </w:footnote>
  <w:footnote w:type="continuationSeparator" w:id="0">
    <w:p w:rsidR="007672A5" w:rsidRDefault="0076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FA" w:rsidRDefault="00951EFA">
    <w:pPr>
      <w:pStyle w:val="Encabezado"/>
      <w:jc w:val="right"/>
      <w:rPr>
        <w:sz w:val="28"/>
      </w:rPr>
    </w:pPr>
    <w:r>
      <w:rPr>
        <w:noProof/>
        <w:lang w:val="es-DO" w:eastAsia="es-DO"/>
      </w:rPr>
      <w:drawing>
        <wp:inline distT="0" distB="0" distL="0" distR="0">
          <wp:extent cx="1029970" cy="1029970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DO" w:eastAsia="es-DO"/>
      </w:rPr>
      <w:drawing>
        <wp:anchor distT="0" distB="0" distL="114300" distR="114300" simplePos="0" relativeHeight="23" behindDoc="1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1EFA" w:rsidRDefault="00951EFA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951EFA" w:rsidRDefault="00951EFA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951EFA" w:rsidRDefault="00951EFA">
    <w:pPr>
      <w:pStyle w:val="Encabezado"/>
      <w:jc w:val="center"/>
      <w:rPr>
        <w:sz w:val="36"/>
        <w:lang w:val="es-ES"/>
      </w:rPr>
    </w:pPr>
    <w:r>
      <w:rPr>
        <w:sz w:val="28"/>
        <w:lang w:val="es-ES"/>
      </w:rPr>
      <w:t>Índice de Documentos</w:t>
    </w:r>
    <w:r>
      <w:rPr>
        <w:sz w:val="28"/>
        <w:lang w:val="es-ES"/>
      </w:rPr>
      <w:br/>
    </w:r>
    <w:r>
      <w:rPr>
        <w:sz w:val="36"/>
        <w:lang w:val="es-ES"/>
      </w:rPr>
      <w:t>Portal de Transparencia CORAASAN</w:t>
    </w:r>
  </w:p>
  <w:p w:rsidR="00951EFA" w:rsidRDefault="00951EFA">
    <w:pPr>
      <w:pStyle w:val="Encabezado"/>
      <w:jc w:val="center"/>
      <w:rPr>
        <w:lang w:val="es-ES"/>
      </w:rPr>
    </w:pPr>
    <w:r>
      <w:rPr>
        <w:lang w:val="es-ES"/>
      </w:rPr>
      <w:t>Oficina Acceso a la Información – CORAASAN</w:t>
    </w:r>
  </w:p>
  <w:p w:rsidR="00951EFA" w:rsidRDefault="00951EF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293"/>
    <w:rsid w:val="00473E98"/>
    <w:rsid w:val="00667959"/>
    <w:rsid w:val="007672A5"/>
    <w:rsid w:val="00780CDB"/>
    <w:rsid w:val="00951EFA"/>
    <w:rsid w:val="00AE2293"/>
    <w:rsid w:val="00D46AE5"/>
    <w:rsid w:val="00E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3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17ADE"/>
    <w:rPr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7ADE"/>
    <w:rPr>
      <w:lang w:val="es-DO"/>
    </w:rPr>
  </w:style>
  <w:style w:type="character" w:customStyle="1" w:styleId="EnlacedeInternet">
    <w:name w:val="Enlace de Internet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04A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"/>
    <w:qFormat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965CD9"/>
    <w:rPr>
      <w:color w:val="808080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leyes?download=1764:ley-6-06-de-credito-publico" TargetMode="External"/><Relationship Id="rId42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47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63" Type="http://schemas.openxmlformats.org/officeDocument/2006/relationships/hyperlink" Target="http://digeig.gob.do/web/es/transparencia/compras-y-contrataciones-1/comparaciones-de-precios/" TargetMode="External"/><Relationship Id="rId68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24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32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7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40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45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53" Type="http://schemas.openxmlformats.org/officeDocument/2006/relationships/hyperlink" Target="http://digeig.gob.do/web/es/transparencia/presupuesto/presupuesto-aprobado-del-ano/" TargetMode="External"/><Relationship Id="rId58" Type="http://schemas.openxmlformats.org/officeDocument/2006/relationships/hyperlink" Target="http://digeig.gob.do/web/es/transparencia/compras-y-contrataciones-1/plan-anual-de-compras/" TargetMode="External"/><Relationship Id="rId66" Type="http://schemas.openxmlformats.org/officeDocument/2006/relationships/hyperlink" Target="http://digeig.gob.do/web/es/transparencia/compras-y-contrataciones-1/estado-de-cuentas-de-suplidores/" TargetMode="External"/><Relationship Id="rId74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22" Type="http://schemas.openxmlformats.org/officeDocument/2006/relationships/hyperlink" Target="http://digeig.gob.do/web/file/Ley_56705.pdf" TargetMode="External"/><Relationship Id="rId27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30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35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43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8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56" Type="http://schemas.openxmlformats.org/officeDocument/2006/relationships/hyperlink" Target="http://digeig.gob.do/web/es/transparencia/recursos-humanos-1/vacantes-1/" TargetMode="External"/><Relationship Id="rId64" Type="http://schemas.openxmlformats.org/officeDocument/2006/relationships/hyperlink" Target="https://www.coraasan.gob.do/transparencia/index.php/compras-y-contrataciones/subastas-inversas/category/1489-octubre-2021" TargetMode="External"/><Relationship Id="rId69" Type="http://schemas.openxmlformats.org/officeDocument/2006/relationships/hyperlink" Target="http://digeig.gob.do/web/es/transparencia/proyectos-y-programas/informes-de-presupuesto-sobre-programas-y-proyectos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digeig.gob.do/web/es/transparencia/finanzas/informes-de-auditoria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7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25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33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8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46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proyectos-y-programas/informes-de-seguimiento-a-los-programas-y-proyecto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54" Type="http://schemas.openxmlformats.org/officeDocument/2006/relationships/hyperlink" Target="http://digeig.gob.do/web/es/transparencia/presupuesto/ejecucion-del-presupuesto/" TargetMode="External"/><Relationship Id="rId62" Type="http://schemas.openxmlformats.org/officeDocument/2006/relationships/hyperlink" Target="http://digeig.gob.do/web/es/transparencia/compras-y-contrataciones-1/comparaciones-de-precios/" TargetMode="External"/><Relationship Id="rId70" Type="http://schemas.openxmlformats.org/officeDocument/2006/relationships/hyperlink" Target="https://www.coraasan.gob.do/transparencia/index.php/finanzas/informes-financieros/category/1502-octubre-2021" TargetMode="External"/><Relationship Id="rId75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23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8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36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49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5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31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44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52" Type="http://schemas.openxmlformats.org/officeDocument/2006/relationships/hyperlink" Target="http://www.311.gob.do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s://www.coraasan.gob.do/transparencia/index.php/compras-y-contrataciones/micro-pequenas-y-medias-empresas/category/1490-octubre-2021" TargetMode="External"/><Relationship Id="rId73" Type="http://schemas.openxmlformats.org/officeDocument/2006/relationships/hyperlink" Target="http://digeig.gob.do/web/es/transparencia/finanzas/informes-de-auditorias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13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8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39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4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50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://digeig.gob.do/web/es/transparencia/recursos-humanos-1/jubilaciones%2C-pensiones-y-retiros/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9419-17A1-40A1-A2E1-004B2C1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22</Pages>
  <Words>5913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CORAASAN</Company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dc:description/>
  <cp:lastModifiedBy>Marieliza Dominguez Castro</cp:lastModifiedBy>
  <cp:revision>37</cp:revision>
  <cp:lastPrinted>2021-01-18T14:02:00Z</cp:lastPrinted>
  <dcterms:created xsi:type="dcterms:W3CDTF">2019-10-09T13:10:00Z</dcterms:created>
  <dcterms:modified xsi:type="dcterms:W3CDTF">2022-01-06T17:49:00Z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